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11" w:rsidRDefault="00C11D11" w:rsidP="00C11D11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C11D11" w:rsidRDefault="00C11D11" w:rsidP="00C11D1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11D11" w:rsidRDefault="00C11D11" w:rsidP="00C11D11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C11D11" w:rsidRDefault="00C11D11" w:rsidP="00C11D11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C11D11" w:rsidRDefault="00C11D11" w:rsidP="00C11D1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</w:t>
      </w:r>
      <w:r>
        <w:rPr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06-2/454-14</w:t>
      </w:r>
    </w:p>
    <w:p w:rsidR="00C11D11" w:rsidRDefault="00C11D11" w:rsidP="00C11D11">
      <w:pPr>
        <w:rPr>
          <w:lang w:val="sr-Cyrl-RS"/>
        </w:rPr>
      </w:pPr>
      <w:r>
        <w:rPr>
          <w:lang w:val="sr-Cyrl-RS"/>
        </w:rPr>
        <w:t xml:space="preserve">17. децембар </w:t>
      </w:r>
      <w:r>
        <w:rPr>
          <w:lang w:val="en-US"/>
        </w:rPr>
        <w:t>201</w:t>
      </w:r>
      <w:r>
        <w:rPr>
          <w:lang w:val="sr-Cyrl-RS"/>
        </w:rPr>
        <w:t xml:space="preserve">4. године </w:t>
      </w:r>
    </w:p>
    <w:p w:rsidR="00C11D11" w:rsidRDefault="00C11D11" w:rsidP="00C11D11">
      <w:pPr>
        <w:rPr>
          <w:lang w:val="sr-Cyrl-CS"/>
        </w:rPr>
      </w:pPr>
      <w:r>
        <w:rPr>
          <w:lang w:val="sr-Cyrl-CS"/>
        </w:rPr>
        <w:t>Б е о г р а д</w:t>
      </w:r>
    </w:p>
    <w:p w:rsidR="00C11D11" w:rsidRDefault="00C11D11" w:rsidP="00C11D11">
      <w:pPr>
        <w:rPr>
          <w:lang w:val="sr-Cyrl-RS"/>
        </w:rPr>
      </w:pPr>
    </w:p>
    <w:p w:rsidR="00C11D11" w:rsidRDefault="00C11D11" w:rsidP="00C11D11">
      <w:pPr>
        <w:rPr>
          <w:lang w:val="sr-Cyrl-RS"/>
        </w:rPr>
      </w:pPr>
    </w:p>
    <w:p w:rsidR="00C11D11" w:rsidRDefault="00C11D11" w:rsidP="00C11D11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C11D11" w:rsidRDefault="00C11D11" w:rsidP="00C11D11">
      <w:pPr>
        <w:jc w:val="center"/>
        <w:rPr>
          <w:lang w:val="en-US"/>
        </w:rPr>
      </w:pPr>
      <w:r>
        <w:rPr>
          <w:lang w:val="sr-Cyrl-RS"/>
        </w:rPr>
        <w:t>61.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17. ДЕЦЕМБРА</w:t>
      </w:r>
      <w:r>
        <w:rPr>
          <w:lang w:val="en-US"/>
        </w:rPr>
        <w:t xml:space="preserve"> </w:t>
      </w:r>
      <w:r>
        <w:rPr>
          <w:lang w:val="sr-Cyrl-CS"/>
        </w:rPr>
        <w:t>2014. ГОДИНЕ</w:t>
      </w:r>
    </w:p>
    <w:p w:rsidR="00327D58" w:rsidRPr="00327D58" w:rsidRDefault="00327D58" w:rsidP="00C11D11">
      <w:pPr>
        <w:jc w:val="center"/>
        <w:rPr>
          <w:lang w:val="en-US"/>
        </w:rPr>
      </w:pPr>
    </w:p>
    <w:p w:rsidR="00C11D11" w:rsidRDefault="00C11D11" w:rsidP="00C11D11">
      <w:pPr>
        <w:jc w:val="center"/>
        <w:rPr>
          <w:lang w:val="sr-Cyrl-RS"/>
        </w:rPr>
      </w:pPr>
    </w:p>
    <w:p w:rsidR="00C11D11" w:rsidRDefault="00C11D11" w:rsidP="00327D58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Седница је почела у 9.45  часова.</w:t>
      </w:r>
    </w:p>
    <w:p w:rsidR="00C11D11" w:rsidRDefault="00C11D11" w:rsidP="00327D58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Седницом је председавао др Александар Мартиновић, председник Одбора.</w:t>
      </w:r>
    </w:p>
    <w:p w:rsidR="00C11D11" w:rsidRDefault="00C11D11" w:rsidP="00327D58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Седници су присуствовали чланови Одбора: Драган Николић, Биљана Пантић Пиља, Светислав Вукмирица, Ненад Николић, заменик члана</w:t>
      </w:r>
      <w:r w:rsidR="008703BE">
        <w:rPr>
          <w:lang w:val="sr-Cyrl-RS"/>
        </w:rPr>
        <w:t xml:space="preserve"> Александра Јаблановића</w:t>
      </w:r>
      <w:r>
        <w:rPr>
          <w:lang w:val="sr-Cyrl-RS"/>
        </w:rPr>
        <w:t>, Тања Томашевић Дамњановић,  Жарко Мићин,  др Јанко Веселиновић, Неђо Јовановић,  Пет</w:t>
      </w:r>
      <w:r w:rsidR="008703BE">
        <w:rPr>
          <w:lang w:val="sr-Cyrl-RS"/>
        </w:rPr>
        <w:t>а</w:t>
      </w:r>
      <w:r>
        <w:rPr>
          <w:lang w:val="sr-Cyrl-RS"/>
        </w:rPr>
        <w:t xml:space="preserve">р Петровић и Балинт Пастор. </w:t>
      </w:r>
    </w:p>
    <w:p w:rsidR="00C11D11" w:rsidRDefault="00C11D11" w:rsidP="00327D58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Седници нис</w:t>
      </w:r>
      <w:r w:rsidR="008703BE">
        <w:rPr>
          <w:lang w:val="sr-Cyrl-RS"/>
        </w:rPr>
        <w:t xml:space="preserve">у присуствовали чланови Одбора: </w:t>
      </w:r>
      <w:r>
        <w:rPr>
          <w:lang w:val="sr-Cyrl-RS"/>
        </w:rPr>
        <w:t xml:space="preserve">Верољуб Арсић, </w:t>
      </w:r>
      <w:r w:rsidR="008703BE">
        <w:rPr>
          <w:lang w:val="sr-Cyrl-RS"/>
        </w:rPr>
        <w:t>Катарина Ракић</w:t>
      </w:r>
      <w:r>
        <w:rPr>
          <w:lang w:val="sr-Cyrl-RS"/>
        </w:rPr>
        <w:t>, Жарко Обрадовић, Мирко Чикириз, Весна Бесаровић и Весна Мартиновић, као ни њихови заменици.</w:t>
      </w:r>
    </w:p>
    <w:p w:rsidR="00C11D11" w:rsidRDefault="00C11D11" w:rsidP="00327D58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Седници су присуствовали: Бојан Терзић, Дејан Девић, Драгана Станић и Срђан Миловановић из Народне банке Србије.</w:t>
      </w:r>
    </w:p>
    <w:p w:rsidR="00C11D11" w:rsidRDefault="00C11D11" w:rsidP="00C11D11">
      <w:pPr>
        <w:ind w:firstLine="360"/>
        <w:jc w:val="both"/>
        <w:rPr>
          <w:lang w:val="sr-Cyrl-CS"/>
        </w:rPr>
      </w:pPr>
    </w:p>
    <w:p w:rsidR="00C11D11" w:rsidRDefault="00C11D11" w:rsidP="00327D5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На предлог председника Одбора, </w:t>
      </w:r>
      <w:r w:rsidR="00BF2141">
        <w:rPr>
          <w:lang w:val="sr-Cyrl-RS"/>
        </w:rPr>
        <w:t>једногласно</w:t>
      </w:r>
      <w:r>
        <w:rPr>
          <w:lang w:val="sr-Cyrl-RS"/>
        </w:rPr>
        <w:t xml:space="preserve"> (од 11 присутних чланова Одбора, </w:t>
      </w:r>
      <w:r w:rsidR="00BF2141">
        <w:rPr>
          <w:lang w:val="sr-Cyrl-RS"/>
        </w:rPr>
        <w:t>11 је гласало за)</w:t>
      </w:r>
      <w:r>
        <w:rPr>
          <w:lang w:val="sr-Cyrl-RS"/>
        </w:rPr>
        <w:t xml:space="preserve"> је усвојен следећи</w:t>
      </w:r>
    </w:p>
    <w:p w:rsidR="00C11D11" w:rsidRDefault="00C11D11" w:rsidP="00C11D11">
      <w:pPr>
        <w:ind w:firstLine="360"/>
        <w:jc w:val="both"/>
        <w:rPr>
          <w:lang w:val="sr-Cyrl-CS"/>
        </w:rPr>
      </w:pPr>
    </w:p>
    <w:p w:rsidR="00C11D11" w:rsidRDefault="00C11D11" w:rsidP="00C11D1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Д н е в н и   р е д 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F2141" w:rsidRDefault="00BF2141" w:rsidP="00C11D1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4C1C" w:rsidRPr="001C4C1C" w:rsidRDefault="001C4C1C" w:rsidP="001C4C1C">
      <w:pPr>
        <w:widowControl w:val="0"/>
        <w:numPr>
          <w:ilvl w:val="0"/>
          <w:numId w:val="1"/>
        </w:numPr>
        <w:tabs>
          <w:tab w:val="left" w:pos="1496"/>
          <w:tab w:val="left" w:pos="1800"/>
        </w:tabs>
        <w:autoSpaceDE w:val="0"/>
        <w:autoSpaceDN w:val="0"/>
        <w:adjustRightInd w:val="0"/>
        <w:spacing w:after="240" w:line="276" w:lineRule="auto"/>
        <w:ind w:left="0" w:firstLine="1134"/>
        <w:contextualSpacing/>
        <w:jc w:val="both"/>
        <w:rPr>
          <w:lang w:val="ru-RU"/>
        </w:rPr>
      </w:pPr>
      <w:r w:rsidRPr="001C4C1C">
        <w:rPr>
          <w:bCs/>
          <w:lang w:val="sr-Cyrl-CS"/>
        </w:rPr>
        <w:t>Разматрање амандмана на</w:t>
      </w:r>
      <w:r w:rsidRPr="001C4C1C">
        <w:rPr>
          <w:bCs/>
          <w:lang w:val="sr-Cyrl-RS"/>
        </w:rPr>
        <w:t xml:space="preserve"> Предлог закона о платним услугама, који је поднела Народна банка Србије;</w:t>
      </w:r>
    </w:p>
    <w:p w:rsidR="001C4C1C" w:rsidRPr="001C4C1C" w:rsidRDefault="001C4C1C" w:rsidP="001C4C1C">
      <w:pPr>
        <w:widowControl w:val="0"/>
        <w:numPr>
          <w:ilvl w:val="0"/>
          <w:numId w:val="1"/>
        </w:numPr>
        <w:tabs>
          <w:tab w:val="left" w:pos="1496"/>
          <w:tab w:val="left" w:pos="1800"/>
        </w:tabs>
        <w:autoSpaceDE w:val="0"/>
        <w:autoSpaceDN w:val="0"/>
        <w:adjustRightInd w:val="0"/>
        <w:spacing w:after="240" w:line="276" w:lineRule="auto"/>
        <w:ind w:left="0" w:firstLine="1134"/>
        <w:contextualSpacing/>
        <w:jc w:val="both"/>
        <w:rPr>
          <w:lang w:val="ru-RU"/>
        </w:rPr>
      </w:pPr>
      <w:r w:rsidRPr="001C4C1C">
        <w:rPr>
          <w:bCs/>
          <w:lang w:val="sr-Cyrl-CS"/>
        </w:rPr>
        <w:t>Разматрање</w:t>
      </w:r>
      <w:r w:rsidRPr="001C4C1C">
        <w:rPr>
          <w:bCs/>
          <w:lang w:val="sr-Cyrl-RS"/>
        </w:rPr>
        <w:t xml:space="preserve"> амандмана на Предлог закона о изменама и допунама Закона о заштити корисника финансијских услуга, који је поднела Народна банка Србије;</w:t>
      </w:r>
    </w:p>
    <w:p w:rsidR="001C4C1C" w:rsidRPr="001C4C1C" w:rsidRDefault="001C4C1C" w:rsidP="001C4C1C">
      <w:pPr>
        <w:widowControl w:val="0"/>
        <w:numPr>
          <w:ilvl w:val="0"/>
          <w:numId w:val="1"/>
        </w:numPr>
        <w:tabs>
          <w:tab w:val="left" w:pos="1496"/>
          <w:tab w:val="left" w:pos="1800"/>
        </w:tabs>
        <w:autoSpaceDE w:val="0"/>
        <w:autoSpaceDN w:val="0"/>
        <w:adjustRightInd w:val="0"/>
        <w:spacing w:after="240" w:line="276" w:lineRule="auto"/>
        <w:ind w:left="0" w:firstLine="1134"/>
        <w:contextualSpacing/>
        <w:jc w:val="both"/>
        <w:rPr>
          <w:lang w:val="ru-RU"/>
        </w:rPr>
      </w:pPr>
      <w:r w:rsidRPr="001C4C1C">
        <w:rPr>
          <w:bCs/>
          <w:lang w:val="sr-Cyrl-RS"/>
        </w:rPr>
        <w:t xml:space="preserve">Разматрање амандмана на Предлог закона о изменама и допуни Закона о спречавању прања новца и финансирања тероризма, који </w:t>
      </w:r>
      <w:r w:rsidR="007028CC">
        <w:rPr>
          <w:bCs/>
          <w:lang w:val="sr-Cyrl-RS"/>
        </w:rPr>
        <w:t>је поднела Народна банка Србије.</w:t>
      </w:r>
    </w:p>
    <w:p w:rsidR="001C4C1C" w:rsidRDefault="00364553" w:rsidP="00B55F0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240" w:line="276" w:lineRule="auto"/>
        <w:contextualSpacing/>
        <w:jc w:val="both"/>
        <w:rPr>
          <w:bCs/>
          <w:lang w:val="sr-Cyrl-RS"/>
        </w:rPr>
      </w:pPr>
      <w:r>
        <w:rPr>
          <w:lang w:val="sr-Cyrl-RS"/>
        </w:rPr>
        <w:tab/>
      </w:r>
      <w:r>
        <w:rPr>
          <w:u w:val="single"/>
          <w:lang w:val="sr-Cyrl-RS"/>
        </w:rPr>
        <w:t>Прва тачка дневног реда</w:t>
      </w:r>
      <w:r w:rsidR="00AA3A7A">
        <w:rPr>
          <w:u w:val="single"/>
          <w:lang w:val="sr-Cyrl-RS"/>
        </w:rPr>
        <w:t>.</w:t>
      </w:r>
      <w:r w:rsidR="00C11D11">
        <w:rPr>
          <w:lang w:val="sr-Cyrl-RS"/>
        </w:rPr>
        <w:t>Разматрање амандмана</w:t>
      </w:r>
      <w:r w:rsidR="001C4C1C" w:rsidRPr="001C4C1C">
        <w:rPr>
          <w:bCs/>
          <w:lang w:val="sr-Cyrl-CS"/>
        </w:rPr>
        <w:t xml:space="preserve"> на</w:t>
      </w:r>
      <w:r w:rsidR="001C4C1C" w:rsidRPr="001C4C1C">
        <w:rPr>
          <w:bCs/>
          <w:lang w:val="sr-Cyrl-RS"/>
        </w:rPr>
        <w:t xml:space="preserve"> Предлог закона о платним услугама, који </w:t>
      </w:r>
      <w:r w:rsidR="00AA3A7A">
        <w:rPr>
          <w:bCs/>
          <w:lang w:val="sr-Cyrl-RS"/>
        </w:rPr>
        <w:t>је поднела Народна банка Србије.</w:t>
      </w:r>
    </w:p>
    <w:p w:rsidR="003D391C" w:rsidRDefault="003D391C" w:rsidP="0054554A">
      <w:pPr>
        <w:ind w:firstLine="1440"/>
        <w:jc w:val="both"/>
        <w:rPr>
          <w:lang w:val="sr-Cyrl-CS"/>
        </w:rPr>
      </w:pPr>
      <w:r w:rsidRPr="003D391C">
        <w:rPr>
          <w:lang w:val="sr-Cyrl-CS"/>
        </w:rPr>
        <w:t>Одбор је</w:t>
      </w:r>
      <w:r w:rsidRPr="003D391C">
        <w:rPr>
          <w:lang w:val="sr-Cyrl-RS"/>
        </w:rPr>
        <w:t xml:space="preserve"> у складу са чланом 164. Пословника Народне скупштине размотрио</w:t>
      </w:r>
      <w:r w:rsidRPr="003D391C">
        <w:rPr>
          <w:bCs/>
          <w:lang w:val="sr-Cyrl-RS"/>
        </w:rPr>
        <w:t xml:space="preserve"> амандмане на </w:t>
      </w:r>
      <w:r w:rsidRPr="003D391C">
        <w:rPr>
          <w:bCs/>
          <w:lang w:val="sr-Cyrl-CS"/>
        </w:rPr>
        <w:t xml:space="preserve">Предлог закона </w:t>
      </w:r>
      <w:r w:rsidRPr="003D391C">
        <w:rPr>
          <w:bCs/>
          <w:lang w:val="sr-Cyrl-RS"/>
        </w:rPr>
        <w:t xml:space="preserve">о платним услугама </w:t>
      </w:r>
      <w:r w:rsidRPr="003D391C">
        <w:rPr>
          <w:lang w:val="sr-Cyrl-RS"/>
        </w:rPr>
        <w:t>и сматра да су у складу са Уставом и правним системом Републике Србије</w:t>
      </w:r>
      <w:r w:rsidRPr="003D391C">
        <w:rPr>
          <w:lang w:val="sr-Cyrl-CS"/>
        </w:rPr>
        <w:t xml:space="preserve"> амандмани:</w:t>
      </w:r>
    </w:p>
    <w:p w:rsidR="008703BE" w:rsidRPr="003D391C" w:rsidRDefault="008703BE" w:rsidP="0054554A">
      <w:pPr>
        <w:ind w:firstLine="1440"/>
        <w:jc w:val="both"/>
        <w:rPr>
          <w:lang w:val="sr-Cyrl-CS"/>
        </w:rPr>
      </w:pP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1. и члан 1.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lastRenderedPageBreak/>
        <w:t>- на назив изнад члана 2. и члан 2.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3. и члан 3.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4. и члан 4.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5. и члан 5.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6. и члан 6.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7. и члан 7.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на назив другог дела, Глава </w:t>
      </w:r>
      <w:r w:rsidRPr="003D391C">
        <w:rPr>
          <w:lang w:val="en-US"/>
        </w:rPr>
        <w:t>I</w:t>
      </w:r>
      <w:r w:rsidRPr="003D391C">
        <w:rPr>
          <w:lang w:val="sr-Cyrl-RS"/>
        </w:rPr>
        <w:t xml:space="preserve">, "назив главе" </w:t>
      </w:r>
      <w:r w:rsidRPr="003D391C">
        <w:rPr>
          <w:lang w:val="sr-Cyrl-CS"/>
        </w:rPr>
        <w:t>назив изнад члана 8. и члан 8.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9. и члан 9.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10. и члан 10.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11. и члан 11.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12. и члан 12.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13. и члан 13.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RS"/>
        </w:rPr>
      </w:pPr>
      <w:r w:rsidRPr="003D391C">
        <w:rPr>
          <w:lang w:val="sr-Cyrl-CS"/>
        </w:rPr>
        <w:t xml:space="preserve">- на Главу </w:t>
      </w:r>
      <w:r w:rsidRPr="003D391C">
        <w:rPr>
          <w:lang w:val="en-US"/>
        </w:rPr>
        <w:t xml:space="preserve">II, </w:t>
      </w:r>
      <w:r w:rsidRPr="003D391C">
        <w:rPr>
          <w:lang w:val="sr-Cyrl-RS"/>
        </w:rPr>
        <w:t>назив главе, назив одељка 1. "назив изнад члана 14. и члан 14. који су заједно поднели народни посланици Зоран Павићевић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15. и члан 15.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на назив одељка 2. и назив изнад чла 16. и члан 16. који су заједно поднели народни посланици Зоран Живковић и Владимир Павићевић;  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17. и члан 17.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18. и члан 18.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19. и члан 19.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члан 19. који су заједно поднели народни посланици Бојан Костреш, Олена Папуга, Нада Лазић, Ђорђе Стојшић и Дејан Чапо;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20. и члан 20.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21. и члан 21.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22. и члан 22.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члан 22. који су заједно поднели народни посланици Бојан Костреш, Олена Папуга, Нада Лазић, Ђорђе Стојшић и Дејан Чапо;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23. и члан 23.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24. и члан 24.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lastRenderedPageBreak/>
        <w:t>- на назив изнад члана 25. и члан 25.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Одељка 3. назив изнад члана 26. и члан 26.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27. и члан 27.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28. и члан 28.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29. и члан 29.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Одељка 4. и члан 30.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Одељка 5, назив изнад члана 31. и члан 31.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члан 31. који је поднео народни посланик Иван Јовановић;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32. и члан 32.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RS"/>
        </w:rPr>
      </w:pPr>
      <w:r w:rsidRPr="003D391C">
        <w:rPr>
          <w:lang w:val="sr-Cyrl-CS"/>
        </w:rPr>
        <w:t xml:space="preserve">- на Главу </w:t>
      </w:r>
      <w:r w:rsidRPr="003D391C">
        <w:rPr>
          <w:lang w:val="en-US"/>
        </w:rPr>
        <w:t xml:space="preserve">III, </w:t>
      </w:r>
      <w:r w:rsidRPr="003D391C">
        <w:rPr>
          <w:lang w:val="sr-Cyrl-RS"/>
        </w:rPr>
        <w:t>"назив главе, назив одељка 1. назив изнад члана 33. и члан 33.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34. и члан 34.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en-US"/>
        </w:rPr>
        <w:t xml:space="preserve"> </w:t>
      </w:r>
      <w:r w:rsidRPr="003D391C">
        <w:rPr>
          <w:lang w:val="sr-Cyrl-CS"/>
        </w:rPr>
        <w:t>- на назив изнад члана 35. и члан 35.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36. и члан 36.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37. и члан 37.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38. и члан 38.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39. и члан 39.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40. и члан 40.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41. и члан 41.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члан 41. који су заједно поднели народни посланици Иван Јовановић и Борислав Стефановић;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42. и члан 42.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43. и члан 43.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44. и члан 44.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45. и члан 45.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46. и члан 46.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Одељка 2. назив изнад члана 47. и члан 47.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lastRenderedPageBreak/>
        <w:t>- на назив изнад члана 48. и члан 48.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49. и члан 49.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Одељка 3. назив изнад члана 50. и члан 50.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51. и члан 51.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52. и члан 52.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53. и члан 53.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54. и члан 54.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55. и члан 55.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56. и члан 56.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57. и члан 57.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58. и члан 58.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59. и члан 59.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60. и члан 60.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61. и члан 61.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62. и члан 62.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63. и члан 63.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Одељка 4. назив изнад члана 64. и члан 64.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65. и члан 65.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66. и члан 66.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67. и члан 67.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на Главу </w:t>
      </w:r>
      <w:r w:rsidRPr="003D391C">
        <w:rPr>
          <w:lang w:val="en-US"/>
        </w:rPr>
        <w:t xml:space="preserve">IV, </w:t>
      </w:r>
      <w:r w:rsidRPr="003D391C">
        <w:rPr>
          <w:lang w:val="sr-Cyrl-RS"/>
        </w:rPr>
        <w:t>назив главе,</w:t>
      </w:r>
      <w:r w:rsidRPr="003D391C">
        <w:rPr>
          <w:lang w:val="sr-Cyrl-CS"/>
        </w:rPr>
        <w:t xml:space="preserve"> назив изнад члана 68. и члан 68.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69. и члан 69.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70. и члан 70.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71. и члан 71.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72. и члан 72.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lastRenderedPageBreak/>
        <w:t>- на назив изнад члана 73. и члан 73.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члан 73. који су заједно поднели народни посланици Иван Јовановић и  Борислав Стефановић;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на Главу </w:t>
      </w:r>
      <w:r w:rsidRPr="003D391C">
        <w:rPr>
          <w:lang w:val="en-US"/>
        </w:rPr>
        <w:t xml:space="preserve">V, </w:t>
      </w:r>
      <w:r w:rsidRPr="003D391C">
        <w:rPr>
          <w:lang w:val="sr-Cyrl-RS"/>
        </w:rPr>
        <w:t xml:space="preserve">назив главе, </w:t>
      </w:r>
      <w:r w:rsidRPr="003D391C">
        <w:rPr>
          <w:lang w:val="sr-Cyrl-CS"/>
        </w:rPr>
        <w:t>назив изнад члана 74. и члан 74.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члан 74.  који су заједни поднели народни посланици Марко Ђуришић, Јанко Веселиновић, Биљана Хасановић-Кораћ, Бранка Каравидић и Александар Сенић;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75. и члан 75.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на Главу </w:t>
      </w:r>
      <w:r w:rsidRPr="003D391C">
        <w:rPr>
          <w:lang w:val="en-US"/>
        </w:rPr>
        <w:t>VI</w:t>
      </w:r>
      <w:r w:rsidRPr="003D391C">
        <w:rPr>
          <w:lang w:val="sr-Cyrl-RS"/>
        </w:rPr>
        <w:t>, назив главе, назив Одељка 1.,</w:t>
      </w:r>
      <w:r w:rsidRPr="003D391C">
        <w:rPr>
          <w:lang w:val="sr-Cyrl-CS"/>
        </w:rPr>
        <w:t xml:space="preserve"> назив изнад члана 76. и члан 76.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77. и члан 77.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78. и члан 78.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79. и члан 79.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80. и члан 80.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члан 80.  који су заједни поднели народни посланици Марко Ђуришић, Јанко Веселиновић, Биљана Хасановић-Кораћ, Бранка Каравидић и Александар Сенић;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81. и члан 81.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члан 81.  који су заједни поднели народни посланици Марко Ђуришић, Јанко Веселиновић, Биљана Хасановић-Кораћ, Бранка Каравидић и Александар Сенић;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Одељка 2., назив изнад члана 82. и члан 82.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83. и члан 83.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84. и члан 84.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85. и члан 85.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86. и члан 86.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87. и члан 87.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Одељка 3., назив изнад члана 88. и члан 88.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89. и члан 89.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којим се после члана 89. додаје нови</w:t>
      </w:r>
      <w:r w:rsidRPr="003D391C">
        <w:rPr>
          <w:lang w:val="en-US"/>
        </w:rPr>
        <w:t xml:space="preserve"> </w:t>
      </w:r>
      <w:r w:rsidRPr="003D391C">
        <w:rPr>
          <w:lang w:val="sr-Cyrl-RS"/>
        </w:rPr>
        <w:t>назив</w:t>
      </w:r>
      <w:r w:rsidRPr="003D391C">
        <w:rPr>
          <w:lang w:val="sr-Cyrl-CS"/>
        </w:rPr>
        <w:t xml:space="preserve"> члана и нови члан 89а,</w:t>
      </w:r>
      <w:r w:rsidRPr="003D391C">
        <w:rPr>
          <w:lang w:val="en-US"/>
        </w:rPr>
        <w:t xml:space="preserve"> </w:t>
      </w:r>
      <w:r w:rsidRPr="003D391C">
        <w:rPr>
          <w:lang w:val="sr-Cyrl-RS"/>
        </w:rPr>
        <w:t>са исправком,</w:t>
      </w:r>
      <w:r w:rsidRPr="003D391C">
        <w:rPr>
          <w:lang w:val="sr-Cyrl-CS"/>
        </w:rPr>
        <w:t xml:space="preserve"> који су заједни поднели народни посланици Марко Ђуришић, Јанко Веселиновић, Биљана Хасановић-Кораћ, Бранка Каравидић и Александар Сенић;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90. и члан 90.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91. и члан 91.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lastRenderedPageBreak/>
        <w:t>- на члан 91.  који су заједни поднели народни посланици Марко Ђуришић, Јанко Веселиновић, Биљана Хасановић-Кораћ, Бранка Каравидић и Александар Сенић;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92. и члан 92.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93. и члан 93.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94. и члан 94.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95. и члан 95.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96. и члан 96.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97. и члан 97.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98. и члан 98.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99. и члан 99.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100. и члан 100.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Одељка 4. назив изнад члана 101. и члан 101.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102. и члан 102.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103. и члан 103.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104. и члан 104.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Одељка 5., назив изнад члана 105. и члан 105.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на део трећи, назив трећег дела, глава </w:t>
      </w:r>
      <w:r w:rsidRPr="003D391C">
        <w:rPr>
          <w:lang w:val="sr-Latn-RS"/>
        </w:rPr>
        <w:t>I</w:t>
      </w:r>
      <w:r w:rsidRPr="003D391C">
        <w:rPr>
          <w:lang w:val="sr-Cyrl-RS"/>
        </w:rPr>
        <w:t>, назив главе,</w:t>
      </w:r>
      <w:r w:rsidRPr="003D391C">
        <w:rPr>
          <w:lang w:val="sr-Cyrl-CS"/>
        </w:rPr>
        <w:t xml:space="preserve"> назив изнад члана 106. и члан 106.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107. и члан 107.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108. и члан 108.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109. и члан 109.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110. и члан 110.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111. и члан 111.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112. и члан 112.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113. и члан 113.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на Главу </w:t>
      </w:r>
      <w:r w:rsidRPr="003D391C">
        <w:rPr>
          <w:lang w:val="en-US"/>
        </w:rPr>
        <w:t>II</w:t>
      </w:r>
      <w:r w:rsidRPr="003D391C">
        <w:rPr>
          <w:lang w:val="sr-Cyrl-RS"/>
        </w:rPr>
        <w:t>, назив Главе, назив одељка 1.,</w:t>
      </w:r>
      <w:r w:rsidRPr="003D391C">
        <w:rPr>
          <w:lang w:val="sr-Cyrl-CS"/>
        </w:rPr>
        <w:t xml:space="preserve"> назив изнад члана 114. и члан 114.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lastRenderedPageBreak/>
        <w:t>- на назив изнад члана 115. и члан  1</w:t>
      </w:r>
      <w:r w:rsidRPr="003D391C">
        <w:rPr>
          <w:lang w:val="en-US"/>
        </w:rPr>
        <w:t>15</w:t>
      </w:r>
      <w:r w:rsidRPr="003D391C"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116. и члан 116.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117. и члан 117.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Одељка 2., назив изнад члана 118. и члан 118.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119. и члан 119.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члан 119.  који су заједни поднели народни посланици Марко Ђуришић, Јанко Веселиновић, Биљана Хасановић-Кораћ, Бранка Каравидић и Александар Сенић;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120. и члан 120.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121. и члан 121.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122. и члан 122.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123. и члан 123.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124. и члан 124.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125. и члан 125.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126. и члан 126.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члан 126.  који су заједни поднели народни посланици Марко Ђуришић, Јанко Веселиновић, Биљана Хасановић-Кораћ, Бранка Каравидић и Александар Сенић;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Одељка 3. назив изнад члана 127. и члан 127.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128. и члан 128. који су заједно поднели народни посланици Зоран Живковић и Владимир Павићевић;</w:t>
      </w:r>
    </w:p>
    <w:p w:rsidR="003D391C" w:rsidRPr="003D391C" w:rsidRDefault="008703BE" w:rsidP="003D391C">
      <w:pPr>
        <w:jc w:val="both"/>
        <w:rPr>
          <w:lang w:val="sr-Cyrl-CS"/>
        </w:rPr>
      </w:pPr>
      <w:r>
        <w:rPr>
          <w:lang w:val="sr-Cyrl-CS"/>
        </w:rPr>
        <w:t>- на назив Одељка 4</w:t>
      </w:r>
      <w:r w:rsidR="003D391C" w:rsidRPr="003D391C">
        <w:rPr>
          <w:lang w:val="sr-Cyrl-CS"/>
        </w:rPr>
        <w:t>, назив изнад члана 129. и члан 129.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130. и члан 130.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131. и члан 131.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132. и члан 132.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133. и члан 133.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134. и члан 134.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135. и члан 135.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136. и члан 136.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137. и члан 137.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lastRenderedPageBreak/>
        <w:t>- на назив изнад члана 138. и члан 138.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Одељка 5. назив изнад члана 139. и члан 139.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на део четврти, назив четвртог дела, , глава </w:t>
      </w:r>
      <w:r w:rsidRPr="003D391C">
        <w:rPr>
          <w:lang w:val="en-US"/>
        </w:rPr>
        <w:t xml:space="preserve">I., </w:t>
      </w:r>
      <w:r w:rsidRPr="003D391C">
        <w:rPr>
          <w:lang w:val="sr-Cyrl-RS"/>
        </w:rPr>
        <w:t xml:space="preserve">назив главе, </w:t>
      </w:r>
      <w:r w:rsidRPr="003D391C">
        <w:rPr>
          <w:lang w:val="sr-Cyrl-CS"/>
        </w:rPr>
        <w:t>назив изнад члана 140. и члан 140.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141. и члан 141.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142. и члан 142.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143. и члан 143.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144. и члан 144.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145. и члан 145.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146. и члан 146.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147. и члан 147.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148. и члан 148.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149. и члан 149.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на Главу </w:t>
      </w:r>
      <w:r w:rsidRPr="003D391C">
        <w:rPr>
          <w:lang w:val="en-US"/>
        </w:rPr>
        <w:t>II,</w:t>
      </w:r>
      <w:r w:rsidRPr="003D391C">
        <w:rPr>
          <w:lang w:val="sr-Cyrl-RS"/>
        </w:rPr>
        <w:t xml:space="preserve"> назив Главе,</w:t>
      </w:r>
      <w:r w:rsidRPr="003D391C">
        <w:rPr>
          <w:lang w:val="sr-Cyrl-CS"/>
        </w:rPr>
        <w:t xml:space="preserve"> назив изнад члана 150. и члан 150.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151. и члан 151.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152. и члан 152.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153. и члан 153.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154. и члан 154.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155. и члан 155.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на Главу </w:t>
      </w:r>
      <w:r w:rsidRPr="003D391C">
        <w:rPr>
          <w:lang w:val="en-US"/>
        </w:rPr>
        <w:t xml:space="preserve">III, </w:t>
      </w:r>
      <w:r w:rsidRPr="003D391C">
        <w:rPr>
          <w:lang w:val="sr-Cyrl-RS"/>
        </w:rPr>
        <w:t>назив Главе,</w:t>
      </w:r>
      <w:r w:rsidRPr="003D391C">
        <w:rPr>
          <w:lang w:val="sr-Cyrl-CS"/>
        </w:rPr>
        <w:t xml:space="preserve"> назив изнад члана 156. и члан 156.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157. и члан 157.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158. и члан 158.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159. и члан 159.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160. и члан 160.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161. и члан 161.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lastRenderedPageBreak/>
        <w:t>- на назив изнад члана 162. и члан 162.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163. и члан 163.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164. и члан 164.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165. и члан 165.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на Главу </w:t>
      </w:r>
      <w:r w:rsidRPr="003D391C">
        <w:rPr>
          <w:lang w:val="en-US"/>
        </w:rPr>
        <w:t>IV,</w:t>
      </w:r>
      <w:r w:rsidRPr="003D391C">
        <w:rPr>
          <w:lang w:val="sr-Cyrl-RS"/>
        </w:rPr>
        <w:t xml:space="preserve"> назив главе, </w:t>
      </w:r>
      <w:r w:rsidRPr="003D391C">
        <w:rPr>
          <w:lang w:val="sr-Cyrl-CS"/>
        </w:rPr>
        <w:t>назив изнад члана 166. и члан 166.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167. и члан 167.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168. и члан 168.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169. и члан 169.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170. и члан 170.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171. и члан 171.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172. и члан 172.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на део пети, назив петог дела, Глава </w:t>
      </w:r>
      <w:r w:rsidRPr="003D391C">
        <w:rPr>
          <w:lang w:val="en-US"/>
        </w:rPr>
        <w:t xml:space="preserve">I, </w:t>
      </w:r>
      <w:r w:rsidRPr="003D391C">
        <w:rPr>
          <w:lang w:val="sr-Cyrl-RS"/>
        </w:rPr>
        <w:t xml:space="preserve">назив Главе, </w:t>
      </w:r>
      <w:r w:rsidRPr="003D391C">
        <w:rPr>
          <w:lang w:val="sr-Cyrl-CS"/>
        </w:rPr>
        <w:t>назив изнад члана 173. и члан 173.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174. и члан 174.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175. и члан 175.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176. и члан 176.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177. и члан 177.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178. и члан 178.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179. и члан 179.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180. и члан 180.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181. и члан 181.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182. и члан 182.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на Главу </w:t>
      </w:r>
      <w:r w:rsidRPr="003D391C">
        <w:rPr>
          <w:lang w:val="en-US"/>
        </w:rPr>
        <w:t>II,</w:t>
      </w:r>
      <w:r w:rsidRPr="003D391C">
        <w:rPr>
          <w:lang w:val="sr-Cyrl-RS"/>
        </w:rPr>
        <w:t xml:space="preserve"> назив главе,</w:t>
      </w:r>
      <w:r w:rsidRPr="003D391C">
        <w:rPr>
          <w:lang w:val="sr-Cyrl-CS"/>
        </w:rPr>
        <w:t xml:space="preserve"> назив изнад члана 183. и члан 183.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184. и члан 184.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185. и члан 185.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186. и члан 186.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lastRenderedPageBreak/>
        <w:t>- на назив изнад члана 187. и члан 187.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188. и члан 188.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189. и члан 189.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190. и члан 190.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191. и члан 191.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део шести, назив шестог дела, назив изнад члана 192. и члан 192.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193. и члан 193.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194. и члан 194.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195. и члан 195.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196. и члан 196.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197. и члан 197.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198. и члан 198.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199. и члан 199.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200. и члан 200.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201. и члан 201.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202. и члан 202.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203. и члан 203.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204. и члан 204.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205. и члан 205.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206. и члан 206.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207. и члан 207.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208. и члан 208.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209. и члан 209.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210. и члан 210.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211. и члан 211.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lastRenderedPageBreak/>
        <w:t>- на назив изнад члана 212. и члан 212.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213. и члан 213.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на део седми, назив седмог дела, глава </w:t>
      </w:r>
      <w:r w:rsidRPr="003D391C">
        <w:rPr>
          <w:lang w:val="en-US"/>
        </w:rPr>
        <w:t xml:space="preserve">I, </w:t>
      </w:r>
      <w:r w:rsidRPr="003D391C">
        <w:rPr>
          <w:lang w:val="sr-Cyrl-RS"/>
        </w:rPr>
        <w:t>назив главе,</w:t>
      </w:r>
      <w:r w:rsidRPr="003D391C">
        <w:rPr>
          <w:lang w:val="sr-Cyrl-CS"/>
        </w:rPr>
        <w:t xml:space="preserve"> назив изнад члана 214. и члан 214.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215. и члан 215.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216. и члан 216.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217. и члан 217.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на Глава </w:t>
      </w:r>
      <w:r w:rsidRPr="003D391C">
        <w:rPr>
          <w:lang w:val="sr-Latn-RS"/>
        </w:rPr>
        <w:t>II,</w:t>
      </w:r>
      <w:r w:rsidRPr="003D391C">
        <w:rPr>
          <w:lang w:val="en-US"/>
        </w:rPr>
        <w:t xml:space="preserve"> </w:t>
      </w:r>
      <w:r w:rsidRPr="003D391C">
        <w:rPr>
          <w:lang w:val="sr-Cyrl-RS"/>
        </w:rPr>
        <w:t>назив Главе,</w:t>
      </w:r>
      <w:r w:rsidRPr="003D391C">
        <w:rPr>
          <w:lang w:val="sr-Cyrl-CS"/>
        </w:rPr>
        <w:t xml:space="preserve"> назив изнад члана 218. и члан 218.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219. и члан 219.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220. и члан 220.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221. и члан 221.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члан 221. који су заједно поднели народни посланици Бојан Костреш, Олена Папуга, Нада Лазић, Ђорђе Стојшић и Дејан Чапо;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члан 221. који је поднео народни посланик Иван Карић;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222. и члан 222.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223. и члан 223.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224. и члан 224.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225. и члан 225.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226. и члан 226.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227. и члан 227.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228. и члан 228.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229. и члан 229.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230. и члан 230.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231. и члан 231.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назив изнад члана 232. и члан 232. који су заједно поднели народни посланици Зоран Живковић и Владимир Павићевић;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>- на члан 232. који су заједно поднели народни посланици Бојан Костреш, Олена Папуга, Нада Лазић, Ђорђе Стојшић и Дејан Чапо;</w:t>
      </w:r>
    </w:p>
    <w:p w:rsidR="008C7844" w:rsidRDefault="003D391C" w:rsidP="008C7844">
      <w:pPr>
        <w:jc w:val="both"/>
        <w:rPr>
          <w:lang w:val="sr-Cyrl-CS"/>
        </w:rPr>
      </w:pPr>
      <w:r w:rsidRPr="003D391C">
        <w:rPr>
          <w:lang w:val="sr-Cyrl-CS"/>
        </w:rPr>
        <w:t xml:space="preserve">- на члан 232. који су заједно поднели народни посланици Иван </w:t>
      </w:r>
      <w:r w:rsidRPr="003D391C">
        <w:rPr>
          <w:lang w:val="en-US"/>
        </w:rPr>
        <w:t>J</w:t>
      </w:r>
      <w:r w:rsidRPr="003D391C">
        <w:rPr>
          <w:lang w:val="sr-Cyrl-RS"/>
        </w:rPr>
        <w:t>овановић и Борислав Стефановић</w:t>
      </w:r>
      <w:r w:rsidRPr="003D391C">
        <w:rPr>
          <w:lang w:val="sr-Cyrl-CS"/>
        </w:rPr>
        <w:t>.</w:t>
      </w:r>
    </w:p>
    <w:p w:rsidR="00C52AB1" w:rsidRDefault="00C52AB1" w:rsidP="00C52AB1">
      <w:pPr>
        <w:ind w:firstLine="144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lastRenderedPageBreak/>
        <w:t xml:space="preserve">Одбор је </w:t>
      </w:r>
      <w:r w:rsidR="004D05E8">
        <w:rPr>
          <w:rFonts w:eastAsia="Calibri"/>
          <w:lang w:val="sr-Cyrl-RS"/>
        </w:rPr>
        <w:t>једногласно</w:t>
      </w:r>
      <w:r>
        <w:rPr>
          <w:rFonts w:eastAsia="Calibri"/>
          <w:lang w:val="sr-Cyrl-RS"/>
        </w:rPr>
        <w:t xml:space="preserve"> (од 11 присутних ч</w:t>
      </w:r>
      <w:r w:rsidR="008703BE">
        <w:rPr>
          <w:rFonts w:eastAsia="Calibri"/>
          <w:lang w:val="sr-Cyrl-RS"/>
        </w:rPr>
        <w:t>ланова Одбора, 11 је гласало за</w:t>
      </w:r>
      <w:r>
        <w:rPr>
          <w:rFonts w:eastAsia="Calibri"/>
          <w:lang w:val="sr-Cyrl-RS"/>
        </w:rPr>
        <w:t xml:space="preserve">) донео одлуку. </w:t>
      </w:r>
    </w:p>
    <w:p w:rsidR="00C52AB1" w:rsidRDefault="00C52AB1" w:rsidP="00327D58">
      <w:pPr>
        <w:spacing w:before="120"/>
        <w:ind w:firstLine="144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224D49" w:rsidRDefault="003D391C" w:rsidP="00327D58">
      <w:pPr>
        <w:spacing w:before="120"/>
        <w:jc w:val="both"/>
        <w:rPr>
          <w:bCs/>
          <w:lang w:val="sr-Cyrl-RS"/>
        </w:rPr>
      </w:pPr>
      <w:r w:rsidRPr="003D391C">
        <w:rPr>
          <w:rFonts w:eastAsiaTheme="minorHAnsi"/>
          <w:lang w:val="en-US"/>
        </w:rPr>
        <w:t xml:space="preserve"> </w:t>
      </w:r>
      <w:r w:rsidR="008C7844">
        <w:rPr>
          <w:bCs/>
          <w:lang w:val="sr-Cyrl-RS"/>
        </w:rPr>
        <w:tab/>
      </w:r>
      <w:r w:rsidR="00D83759">
        <w:rPr>
          <w:bCs/>
          <w:lang w:val="sr-Cyrl-RS"/>
        </w:rPr>
        <w:tab/>
      </w:r>
      <w:r w:rsidR="00DD2F9F" w:rsidRPr="00DD2F9F">
        <w:rPr>
          <w:bCs/>
          <w:u w:val="single"/>
          <w:lang w:val="sr-Cyrl-RS"/>
        </w:rPr>
        <w:t>Друга тачка дневног реда</w:t>
      </w:r>
      <w:r w:rsidR="00DD2F9F">
        <w:rPr>
          <w:bCs/>
          <w:u w:val="single"/>
          <w:lang w:val="sr-Cyrl-RS"/>
        </w:rPr>
        <w:t>.</w:t>
      </w:r>
      <w:r w:rsidR="00367F28">
        <w:rPr>
          <w:bCs/>
          <w:u w:val="single"/>
          <w:lang w:val="sr-Cyrl-RS"/>
        </w:rPr>
        <w:t xml:space="preserve"> </w:t>
      </w:r>
      <w:r w:rsidR="00224D49" w:rsidRPr="00224D49">
        <w:rPr>
          <w:bCs/>
          <w:lang w:val="sr-Cyrl-CS"/>
        </w:rPr>
        <w:t>Разматрање</w:t>
      </w:r>
      <w:r w:rsidR="00224D49" w:rsidRPr="00224D49">
        <w:rPr>
          <w:bCs/>
          <w:lang w:val="sr-Cyrl-RS"/>
        </w:rPr>
        <w:t xml:space="preserve"> амандмана на Предлог закона о изменама и допунама Закона о заштити корисника финансијских услуга, који </w:t>
      </w:r>
      <w:r w:rsidR="00224D49">
        <w:rPr>
          <w:bCs/>
          <w:lang w:val="sr-Cyrl-RS"/>
        </w:rPr>
        <w:t>је поднела Народна банка Србије.</w:t>
      </w:r>
    </w:p>
    <w:p w:rsidR="008703BE" w:rsidRDefault="008703BE" w:rsidP="008C7844">
      <w:pPr>
        <w:jc w:val="both"/>
        <w:rPr>
          <w:bCs/>
          <w:lang w:val="sr-Cyrl-RS"/>
        </w:rPr>
      </w:pPr>
    </w:p>
    <w:p w:rsidR="00DC5FD7" w:rsidRDefault="00DC5FD7" w:rsidP="004E4ACA">
      <w:pPr>
        <w:ind w:firstLine="144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</w:t>
      </w:r>
      <w:r>
        <w:rPr>
          <w:bCs/>
          <w:lang w:val="sr-Cyrl-CS"/>
        </w:rPr>
        <w:t xml:space="preserve">редлог закона о изменама и допунама Закона о заштити корисника финансијских услуга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8703BE" w:rsidRPr="007D128B" w:rsidRDefault="008703BE" w:rsidP="004E4ACA">
      <w:pPr>
        <w:ind w:firstLine="1440"/>
        <w:jc w:val="both"/>
      </w:pPr>
    </w:p>
    <w:p w:rsidR="00DC5FD7" w:rsidRPr="00140486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3. који су заједно поднели народни посланици Сулејман Угљанин, Сабина Даздаревић, Енис Имамовић, Риза Халими и Шаип Камбери;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4. који су заједно поднели народни посланици Сулејман Угљанин, Сабина Даздаревић, Енис Имамовић, Риза Халими и Шаип Камбери;</w:t>
      </w:r>
    </w:p>
    <w:p w:rsidR="00DC5FD7" w:rsidRPr="00140486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6. који су заједно поднели народни посланици Борислав Стефановић, Јован Марковић, Балша Божовић и Драган Шутановац;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7. који су заједно поднели народни посланици Сулејман Угљанин, Сабина Даздаревић, Енис Имамовић, Риза Халими и Шаип Камбери;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7. који су заједно поднели народни посланици Борислав Стефановић, Јован Марковић, Балша Божовић и Драган Шутановац;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9. који су заједно поднели народни посланици Борислав Стефановић, Јован Марковић, Балша Божовић и Драган Шутановац;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11. који су заједно поднели народни посланици Борислав Стефановић, Јован Марковић, Балша Божовић и Драган Шутановац;</w:t>
      </w:r>
      <w:r w:rsidRPr="00AE4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13. који су заједно поднели народни посланици Борислав Стефановић, Јован Марковић, Балша Божовић и Драган Шутановац;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14. који су заједно поднели народни посланици Борислав Стефановић, Јован Марковић, Балша Божовић и Драган Шутановац;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18. који су заједно поднели народни посланици Борислав Стефановић, Јован Марковић, Балша Божовић и Драган Шутановац;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19. који су заједно поднели народни посланици Борислав Стефановић, Јован Марковић, Балша Божовић и Драган Шутановац;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26. са исправком, који су заједно поднели народни посланици Јован Марковић и Дејан Николић;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26. који је поднела народни посланик Злата Ђерић;</w:t>
      </w:r>
    </w:p>
    <w:p w:rsidR="00DC5FD7" w:rsidRPr="00140486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28. који су заједно поднели народни посланици Борислав Стефановић, Јован Марковић, Балша Божовић и Драган Шутановац;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28. који су заједно поднели народни посланици Сулејман Угљанин, Сабина Даздаревић, Енис Имамовић, Риза Халими и Шаип Камбери;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29. који су заједно поднели народни посланици Борислав Стефановић, Јован Марковић, Балша Божовић и Драган Шутановац;</w:t>
      </w:r>
      <w:r w:rsidRPr="00A22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31. који су заједно поднели народни посланици Борислав Стефановић, Јован Марковић, Балша Божовић и Драган Шутановац;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32. који су заједно поднели народни посланици Борислав Стефановић, Јован Марковић, Балша Божовић и Драган Шутановац;</w:t>
      </w:r>
      <w:r w:rsidRPr="00A22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C5FD7" w:rsidRPr="00140486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35. који су заједно поднели народни посланици Борислав Стефановић, Јован Марковић, Балша Божовић и Драган Шутановац;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36. који су заједно поднели народни посланици Борислав Стефановић, Јован Марковић, Балша Божовић и Драган Шутановац;</w:t>
      </w:r>
      <w:r w:rsidRPr="004361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C5FD7" w:rsidRDefault="00DC5FD7" w:rsidP="00BA1898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37. који су заједно поднели народни посланици Борислав Стефановић, Јован Марковић, Балша Божовић и Драган Шутановац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61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C59BF" w:rsidRDefault="00AC59BF" w:rsidP="00BA1898">
      <w:pPr>
        <w:spacing w:before="120"/>
        <w:ind w:firstLine="144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Одбор је </w:t>
      </w:r>
      <w:r w:rsidR="009375E2">
        <w:rPr>
          <w:rFonts w:eastAsia="Calibri"/>
          <w:lang w:val="sr-Cyrl-RS"/>
        </w:rPr>
        <w:t>једногласно</w:t>
      </w:r>
      <w:r>
        <w:rPr>
          <w:rFonts w:eastAsia="Calibri"/>
          <w:lang w:val="sr-Cyrl-RS"/>
        </w:rPr>
        <w:t xml:space="preserve"> (од 11 присутних ч</w:t>
      </w:r>
      <w:r w:rsidR="008703BE">
        <w:rPr>
          <w:rFonts w:eastAsia="Calibri"/>
          <w:lang w:val="sr-Cyrl-RS"/>
        </w:rPr>
        <w:t>ланова Одбора, 11 је гласало за</w:t>
      </w:r>
      <w:r w:rsidR="00DF63A5">
        <w:rPr>
          <w:rFonts w:eastAsia="Calibri"/>
          <w:lang w:val="sr-Cyrl-RS"/>
        </w:rPr>
        <w:t>)</w:t>
      </w:r>
      <w:r>
        <w:rPr>
          <w:rFonts w:eastAsia="Calibri"/>
          <w:lang w:val="sr-Cyrl-RS"/>
        </w:rPr>
        <w:t xml:space="preserve"> донео одлуку. </w:t>
      </w:r>
    </w:p>
    <w:p w:rsidR="00AC59BF" w:rsidRDefault="00AC59BF" w:rsidP="00BA1898">
      <w:pPr>
        <w:spacing w:before="120"/>
        <w:ind w:firstLine="144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8703BE" w:rsidRDefault="008703BE" w:rsidP="00AA6616">
      <w:pPr>
        <w:ind w:firstLine="1440"/>
        <w:jc w:val="both"/>
        <w:rPr>
          <w:rFonts w:eastAsia="Calibri"/>
          <w:lang w:val="sr-Cyrl-RS"/>
        </w:rPr>
      </w:pPr>
    </w:p>
    <w:p w:rsidR="007F5840" w:rsidRDefault="00AC59BF" w:rsidP="002E3AB9">
      <w:pPr>
        <w:jc w:val="both"/>
        <w:rPr>
          <w:bCs/>
          <w:lang w:val="sr-Cyrl-RS"/>
        </w:rPr>
      </w:pPr>
      <w:r>
        <w:rPr>
          <w:lang w:val="sr-Cyrl-CS"/>
        </w:rPr>
        <w:tab/>
      </w:r>
      <w:r w:rsidR="00A840AF">
        <w:rPr>
          <w:lang w:val="ru-RU"/>
        </w:rPr>
        <w:tab/>
      </w:r>
      <w:r w:rsidR="008703BE">
        <w:rPr>
          <w:u w:val="single"/>
          <w:lang w:val="ru-RU"/>
        </w:rPr>
        <w:t>Трећ</w:t>
      </w:r>
      <w:r w:rsidR="00A840AF" w:rsidRPr="00603EF8">
        <w:rPr>
          <w:u w:val="single"/>
          <w:lang w:val="ru-RU"/>
        </w:rPr>
        <w:t>а тачка дневног реда</w:t>
      </w:r>
      <w:r w:rsidR="007F5840">
        <w:rPr>
          <w:u w:val="single"/>
          <w:lang w:val="ru-RU"/>
        </w:rPr>
        <w:t>.</w:t>
      </w:r>
      <w:r w:rsidR="007F5840" w:rsidRPr="007F5840">
        <w:rPr>
          <w:bCs/>
          <w:lang w:val="sr-Cyrl-RS"/>
        </w:rPr>
        <w:t xml:space="preserve"> Разматрање амандмана на Предлог закона о изменама и допуни Закона о спречавању прања новца и финансирања тероризма, који </w:t>
      </w:r>
      <w:r w:rsidR="007F5840">
        <w:rPr>
          <w:bCs/>
          <w:lang w:val="sr-Cyrl-RS"/>
        </w:rPr>
        <w:t>је поднела Народна банка Србије.</w:t>
      </w:r>
    </w:p>
    <w:p w:rsidR="008703BE" w:rsidRPr="007F5840" w:rsidRDefault="008703BE" w:rsidP="002E3AB9">
      <w:pPr>
        <w:jc w:val="both"/>
        <w:rPr>
          <w:lang w:val="ru-RU"/>
        </w:rPr>
      </w:pPr>
    </w:p>
    <w:p w:rsidR="000D65BF" w:rsidRDefault="000D65BF" w:rsidP="000D65BF">
      <w:pPr>
        <w:ind w:firstLine="144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>Предлог закона о  измен</w:t>
      </w:r>
      <w:r>
        <w:rPr>
          <w:bCs/>
        </w:rPr>
        <w:t>a</w:t>
      </w:r>
      <w:r>
        <w:rPr>
          <w:bCs/>
          <w:lang w:val="sr-Cyrl-RS"/>
        </w:rPr>
        <w:t>ма</w:t>
      </w:r>
      <w:r>
        <w:rPr>
          <w:bCs/>
          <w:lang w:val="sr-Cyrl-CS"/>
        </w:rPr>
        <w:t xml:space="preserve"> и допуни Закона о спречавању прања новца и финансирања тероризма</w:t>
      </w:r>
      <w:r>
        <w:rPr>
          <w:bCs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8703BE" w:rsidRDefault="008703BE" w:rsidP="000D65BF">
      <w:pPr>
        <w:ind w:firstLine="1440"/>
        <w:jc w:val="both"/>
        <w:rPr>
          <w:lang w:val="sr-Cyrl-CS"/>
        </w:rPr>
      </w:pPr>
    </w:p>
    <w:p w:rsidR="000D65BF" w:rsidRDefault="000D65BF" w:rsidP="000D65BF">
      <w:pPr>
        <w:jc w:val="both"/>
        <w:rPr>
          <w:lang w:val="sr-Cyrl-CS"/>
        </w:rPr>
      </w:pPr>
      <w:r>
        <w:rPr>
          <w:lang w:val="sr-Cyrl-CS"/>
        </w:rPr>
        <w:t>- на члан 1. који су заједно поднели народни посланици Драган Шутановац, Борислав Стефановић, Гордана Чомић, Дејан Николић и Балша Божовић;</w:t>
      </w:r>
    </w:p>
    <w:p w:rsidR="000D65BF" w:rsidRPr="00AF6D07" w:rsidRDefault="000D65BF" w:rsidP="000D65BF">
      <w:pPr>
        <w:jc w:val="both"/>
        <w:rPr>
          <w:bCs/>
          <w:lang w:val="sr-Cyrl-RS"/>
        </w:rPr>
      </w:pPr>
      <w:r>
        <w:rPr>
          <w:lang w:val="sr-Cyrl-CS"/>
        </w:rPr>
        <w:t>- на члан 1. који је поднео народни посланик Небојша Петровић;</w:t>
      </w:r>
    </w:p>
    <w:p w:rsidR="000D65BF" w:rsidRDefault="000D65BF" w:rsidP="000D65BF">
      <w:pPr>
        <w:jc w:val="both"/>
        <w:rPr>
          <w:rFonts w:eastAsiaTheme="minorHAnsi"/>
          <w:lang w:val="sr-Cyrl-RS"/>
        </w:rPr>
      </w:pPr>
      <w:r>
        <w:rPr>
          <w:bCs/>
          <w:lang w:val="sr-Cyrl-RS"/>
        </w:rPr>
        <w:t>- на члан 2. који су заједно поднели народни посланици Сулејман Угљанин, Сабина Даздаревић, Енис Имамовић, Риза Халими и Шаип Камбери;</w:t>
      </w:r>
    </w:p>
    <w:p w:rsidR="000D65BF" w:rsidRDefault="000D65BF" w:rsidP="000D65BF">
      <w:pPr>
        <w:jc w:val="both"/>
        <w:rPr>
          <w:lang w:val="sr-Cyrl-RS"/>
        </w:rPr>
      </w:pPr>
      <w:r>
        <w:rPr>
          <w:lang w:val="sr-Cyrl-CS"/>
        </w:rPr>
        <w:t>- на члан 3. који су заједно поднели народни посланици Драган Шутановац, Борислав Стефановић, Гордана Чомић, Дејан Николић и Балша Божовић</w:t>
      </w:r>
      <w:r>
        <w:t>.</w:t>
      </w:r>
    </w:p>
    <w:p w:rsidR="008703BE" w:rsidRPr="008703BE" w:rsidRDefault="008703BE" w:rsidP="000D65BF">
      <w:pPr>
        <w:jc w:val="both"/>
        <w:rPr>
          <w:bCs/>
          <w:lang w:val="sr-Cyrl-RS"/>
        </w:rPr>
      </w:pPr>
    </w:p>
    <w:p w:rsidR="00861B64" w:rsidRDefault="00861B64" w:rsidP="00BA1898">
      <w:pPr>
        <w:spacing w:before="120"/>
        <w:ind w:firstLine="144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Одбор је </w:t>
      </w:r>
      <w:r w:rsidR="009A3E5E">
        <w:rPr>
          <w:rFonts w:eastAsia="Calibri"/>
          <w:lang w:val="sr-Cyrl-RS"/>
        </w:rPr>
        <w:t>једногласно</w:t>
      </w:r>
      <w:r>
        <w:rPr>
          <w:rFonts w:eastAsia="Calibri"/>
          <w:lang w:val="sr-Cyrl-RS"/>
        </w:rPr>
        <w:t xml:space="preserve"> (од 11 присутних ч</w:t>
      </w:r>
      <w:r w:rsidR="008703BE">
        <w:rPr>
          <w:rFonts w:eastAsia="Calibri"/>
          <w:lang w:val="sr-Cyrl-RS"/>
        </w:rPr>
        <w:t>ланова Одбора, 11 је гласало за</w:t>
      </w:r>
      <w:r>
        <w:rPr>
          <w:rFonts w:eastAsia="Calibri"/>
          <w:lang w:val="sr-Cyrl-RS"/>
        </w:rPr>
        <w:t xml:space="preserve">) донео одлуку. </w:t>
      </w:r>
    </w:p>
    <w:p w:rsidR="00F00D01" w:rsidRDefault="00861B64" w:rsidP="00BA1898">
      <w:pPr>
        <w:spacing w:before="120"/>
        <w:ind w:firstLine="144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F00D01" w:rsidRDefault="00F00D01" w:rsidP="00F00D01">
      <w:pPr>
        <w:ind w:firstLine="1440"/>
        <w:jc w:val="both"/>
        <w:rPr>
          <w:rFonts w:eastAsia="Calibri"/>
          <w:lang w:val="sr-Cyrl-CS"/>
        </w:rPr>
      </w:pPr>
    </w:p>
    <w:p w:rsidR="00861B64" w:rsidRDefault="00861B64" w:rsidP="00BA1898">
      <w:pPr>
        <w:spacing w:before="120"/>
        <w:ind w:firstLine="1418"/>
        <w:jc w:val="both"/>
        <w:rPr>
          <w:lang w:val="en-US"/>
        </w:rPr>
      </w:pPr>
      <w:r>
        <w:rPr>
          <w:lang w:val="sr-Cyrl-CS"/>
        </w:rPr>
        <w:tab/>
        <w:t>Седница је завршена у 10.00 часова.</w:t>
      </w:r>
    </w:p>
    <w:p w:rsidR="00340137" w:rsidRDefault="00861B64" w:rsidP="00BA1898">
      <w:pPr>
        <w:spacing w:before="120"/>
        <w:ind w:firstLine="1418"/>
        <w:jc w:val="both"/>
        <w:rPr>
          <w:lang w:val="sr-Cyrl-CS"/>
        </w:rPr>
      </w:pPr>
      <w:r>
        <w:rPr>
          <w:lang w:val="sr-Cyrl-RS"/>
        </w:rPr>
        <w:tab/>
        <w:t>С</w:t>
      </w:r>
      <w:r>
        <w:rPr>
          <w:lang w:val="sr-Cyrl-CS"/>
        </w:rPr>
        <w:t>аставни део овог записника чине стенографске белешке</w:t>
      </w:r>
    </w:p>
    <w:p w:rsidR="006907F7" w:rsidRDefault="006907F7" w:rsidP="00237B5B">
      <w:pPr>
        <w:ind w:firstLine="1418"/>
        <w:jc w:val="both"/>
        <w:rPr>
          <w:lang w:val="sr-Cyrl-CS"/>
        </w:rPr>
      </w:pPr>
    </w:p>
    <w:p w:rsidR="006907F7" w:rsidRDefault="006907F7" w:rsidP="00861B64">
      <w:pPr>
        <w:jc w:val="both"/>
        <w:rPr>
          <w:lang w:val="sr-Cyrl-CS"/>
        </w:rPr>
      </w:pPr>
    </w:p>
    <w:p w:rsidR="006907F7" w:rsidRDefault="006907F7" w:rsidP="00861B64">
      <w:pPr>
        <w:jc w:val="both"/>
        <w:rPr>
          <w:lang w:val="sr-Cyrl-CS"/>
        </w:rPr>
      </w:pPr>
    </w:p>
    <w:p w:rsidR="006907F7" w:rsidRDefault="006907F7" w:rsidP="00861B64">
      <w:pPr>
        <w:jc w:val="both"/>
        <w:rPr>
          <w:lang w:val="sr-Cyrl-CS"/>
        </w:rPr>
      </w:pPr>
    </w:p>
    <w:p w:rsidR="006907F7" w:rsidRDefault="006907F7" w:rsidP="00861B64">
      <w:pPr>
        <w:jc w:val="both"/>
        <w:rPr>
          <w:lang w:val="sr-Cyrl-CS"/>
        </w:rPr>
      </w:pPr>
      <w:bookmarkStart w:id="0" w:name="_GoBack"/>
      <w:bookmarkEnd w:id="0"/>
    </w:p>
    <w:p w:rsidR="006907F7" w:rsidRDefault="006907F7" w:rsidP="006907F7">
      <w:pPr>
        <w:pStyle w:val="NoSpacing"/>
        <w:ind w:left="-90" w:right="-90" w:firstLine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СЕКРЕТАР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ПРЕДСЕДНИК</w:t>
      </w:r>
    </w:p>
    <w:p w:rsidR="006907F7" w:rsidRDefault="006907F7" w:rsidP="006907F7">
      <w:pPr>
        <w:pStyle w:val="NoSpacing"/>
        <w:jc w:val="right"/>
        <w:rPr>
          <w:rFonts w:ascii="Times New Roman" w:hAnsi="Times New Roman" w:cs="Times New Roman"/>
        </w:rPr>
      </w:pPr>
    </w:p>
    <w:p w:rsidR="006907F7" w:rsidRDefault="006907F7" w:rsidP="006907F7">
      <w:pPr>
        <w:pStyle w:val="NoSpacing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CS"/>
        </w:rPr>
        <w:t xml:space="preserve">др Радоје Церовић                                                   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 др Александар Мартиновић</w:t>
      </w:r>
    </w:p>
    <w:p w:rsidR="006907F7" w:rsidRDefault="006907F7" w:rsidP="00861B64">
      <w:pPr>
        <w:jc w:val="both"/>
        <w:rPr>
          <w:lang w:val="sr-Cyrl-RS"/>
        </w:rPr>
      </w:pPr>
    </w:p>
    <w:sectPr w:rsidR="006907F7" w:rsidSect="002F15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868" w:rsidRDefault="00DB0868" w:rsidP="002F1511">
      <w:r>
        <w:separator/>
      </w:r>
    </w:p>
  </w:endnote>
  <w:endnote w:type="continuationSeparator" w:id="0">
    <w:p w:rsidR="00DB0868" w:rsidRDefault="00DB0868" w:rsidP="002F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511" w:rsidRDefault="002F15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511" w:rsidRDefault="002F15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511" w:rsidRDefault="002F15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868" w:rsidRDefault="00DB0868" w:rsidP="002F1511">
      <w:r>
        <w:separator/>
      </w:r>
    </w:p>
  </w:footnote>
  <w:footnote w:type="continuationSeparator" w:id="0">
    <w:p w:rsidR="00DB0868" w:rsidRDefault="00DB0868" w:rsidP="002F1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511" w:rsidRDefault="002F15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3316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F1511" w:rsidRDefault="002F151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89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F1511" w:rsidRDefault="002F15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511" w:rsidRDefault="002F15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E95E62FA"/>
    <w:lvl w:ilvl="0" w:tplc="3D7063A6">
      <w:start w:val="1"/>
      <w:numFmt w:val="decimal"/>
      <w:lvlText w:val="%1."/>
      <w:lvlJc w:val="left"/>
      <w:pPr>
        <w:ind w:left="1856" w:hanging="360"/>
      </w:pPr>
    </w:lvl>
    <w:lvl w:ilvl="1" w:tplc="04090019">
      <w:start w:val="1"/>
      <w:numFmt w:val="lowerLetter"/>
      <w:lvlText w:val="%2."/>
      <w:lvlJc w:val="left"/>
      <w:pPr>
        <w:ind w:left="2576" w:hanging="360"/>
      </w:pPr>
    </w:lvl>
    <w:lvl w:ilvl="2" w:tplc="0409001B">
      <w:start w:val="1"/>
      <w:numFmt w:val="lowerRoman"/>
      <w:lvlText w:val="%3."/>
      <w:lvlJc w:val="right"/>
      <w:pPr>
        <w:ind w:left="3296" w:hanging="180"/>
      </w:pPr>
    </w:lvl>
    <w:lvl w:ilvl="3" w:tplc="0409000F">
      <w:start w:val="1"/>
      <w:numFmt w:val="decimal"/>
      <w:lvlText w:val="%4."/>
      <w:lvlJc w:val="left"/>
      <w:pPr>
        <w:ind w:left="4016" w:hanging="360"/>
      </w:pPr>
    </w:lvl>
    <w:lvl w:ilvl="4" w:tplc="04090019">
      <w:start w:val="1"/>
      <w:numFmt w:val="lowerLetter"/>
      <w:lvlText w:val="%5."/>
      <w:lvlJc w:val="left"/>
      <w:pPr>
        <w:ind w:left="4736" w:hanging="360"/>
      </w:pPr>
    </w:lvl>
    <w:lvl w:ilvl="5" w:tplc="0409001B">
      <w:start w:val="1"/>
      <w:numFmt w:val="lowerRoman"/>
      <w:lvlText w:val="%6."/>
      <w:lvlJc w:val="right"/>
      <w:pPr>
        <w:ind w:left="5456" w:hanging="180"/>
      </w:pPr>
    </w:lvl>
    <w:lvl w:ilvl="6" w:tplc="0409000F">
      <w:start w:val="1"/>
      <w:numFmt w:val="decimal"/>
      <w:lvlText w:val="%7."/>
      <w:lvlJc w:val="left"/>
      <w:pPr>
        <w:ind w:left="6176" w:hanging="360"/>
      </w:pPr>
    </w:lvl>
    <w:lvl w:ilvl="7" w:tplc="04090019">
      <w:start w:val="1"/>
      <w:numFmt w:val="lowerLetter"/>
      <w:lvlText w:val="%8."/>
      <w:lvlJc w:val="left"/>
      <w:pPr>
        <w:ind w:left="6896" w:hanging="360"/>
      </w:pPr>
    </w:lvl>
    <w:lvl w:ilvl="8" w:tplc="0409001B">
      <w:start w:val="1"/>
      <w:numFmt w:val="lowerRoman"/>
      <w:lvlText w:val="%9."/>
      <w:lvlJc w:val="right"/>
      <w:pPr>
        <w:ind w:left="7616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3F"/>
    <w:rsid w:val="00006B9B"/>
    <w:rsid w:val="00035F50"/>
    <w:rsid w:val="000B60E7"/>
    <w:rsid w:val="000D65BF"/>
    <w:rsid w:val="000F3366"/>
    <w:rsid w:val="00122144"/>
    <w:rsid w:val="001A7F94"/>
    <w:rsid w:val="001C4C1C"/>
    <w:rsid w:val="00224D49"/>
    <w:rsid w:val="00237B5B"/>
    <w:rsid w:val="002E3AB9"/>
    <w:rsid w:val="002F1511"/>
    <w:rsid w:val="00327D58"/>
    <w:rsid w:val="00340137"/>
    <w:rsid w:val="00364553"/>
    <w:rsid w:val="00367F28"/>
    <w:rsid w:val="00374938"/>
    <w:rsid w:val="003D391C"/>
    <w:rsid w:val="004A177C"/>
    <w:rsid w:val="004D05E8"/>
    <w:rsid w:val="004E4ACA"/>
    <w:rsid w:val="004F7B77"/>
    <w:rsid w:val="0054554A"/>
    <w:rsid w:val="00603EF8"/>
    <w:rsid w:val="00661E64"/>
    <w:rsid w:val="006907F7"/>
    <w:rsid w:val="007028CC"/>
    <w:rsid w:val="0078733F"/>
    <w:rsid w:val="00790B30"/>
    <w:rsid w:val="007953A2"/>
    <w:rsid w:val="007F5840"/>
    <w:rsid w:val="00861B64"/>
    <w:rsid w:val="008703BE"/>
    <w:rsid w:val="0088060C"/>
    <w:rsid w:val="00895D5B"/>
    <w:rsid w:val="008B31F5"/>
    <w:rsid w:val="008C7844"/>
    <w:rsid w:val="009375E2"/>
    <w:rsid w:val="009A3E5E"/>
    <w:rsid w:val="00A1632C"/>
    <w:rsid w:val="00A3542D"/>
    <w:rsid w:val="00A840AF"/>
    <w:rsid w:val="00A849AD"/>
    <w:rsid w:val="00AA3A7A"/>
    <w:rsid w:val="00AA6616"/>
    <w:rsid w:val="00AC59BF"/>
    <w:rsid w:val="00AE1EC2"/>
    <w:rsid w:val="00B55F0B"/>
    <w:rsid w:val="00B65CDC"/>
    <w:rsid w:val="00BA1898"/>
    <w:rsid w:val="00BE088F"/>
    <w:rsid w:val="00BF2141"/>
    <w:rsid w:val="00C11D11"/>
    <w:rsid w:val="00C22AE1"/>
    <w:rsid w:val="00C52AB1"/>
    <w:rsid w:val="00D505BD"/>
    <w:rsid w:val="00D565EC"/>
    <w:rsid w:val="00D83759"/>
    <w:rsid w:val="00DB0868"/>
    <w:rsid w:val="00DC5FD7"/>
    <w:rsid w:val="00DD2F9F"/>
    <w:rsid w:val="00DF63A5"/>
    <w:rsid w:val="00E0699C"/>
    <w:rsid w:val="00ED6B30"/>
    <w:rsid w:val="00F00D01"/>
    <w:rsid w:val="00F012E2"/>
    <w:rsid w:val="00F06663"/>
    <w:rsid w:val="00F2049F"/>
    <w:rsid w:val="00F4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D11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D11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91C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9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1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511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F1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511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D11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D11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91C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9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1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511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F1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511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F7D95-CE53-4811-A757-E1FC4714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5493</Words>
  <Characters>31314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3</cp:revision>
  <dcterms:created xsi:type="dcterms:W3CDTF">2014-12-22T09:45:00Z</dcterms:created>
  <dcterms:modified xsi:type="dcterms:W3CDTF">2015-03-11T09:32:00Z</dcterms:modified>
</cp:coreProperties>
</file>